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67" w:rsidRDefault="001D60A1" w:rsidP="001D6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0A1">
        <w:rPr>
          <w:rFonts w:ascii="Times New Roman" w:hAnsi="Times New Roman" w:cs="Times New Roman"/>
          <w:sz w:val="28"/>
          <w:szCs w:val="28"/>
        </w:rPr>
        <w:t>Мой идеальный руководитель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1D60A1" w:rsidRPr="001D60A1" w:rsidTr="001D60A1">
        <w:tc>
          <w:tcPr>
            <w:tcW w:w="675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D60A1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3402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D60A1">
              <w:rPr>
                <w:rFonts w:ascii="Times New Roman" w:hAnsi="Times New Roman" w:cs="Times New Roman"/>
                <w:sz w:val="32"/>
                <w:szCs w:val="28"/>
              </w:rPr>
              <w:t>Необходимое качество</w:t>
            </w:r>
          </w:p>
        </w:tc>
        <w:tc>
          <w:tcPr>
            <w:tcW w:w="5494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D60A1">
              <w:rPr>
                <w:rFonts w:ascii="Times New Roman" w:hAnsi="Times New Roman" w:cs="Times New Roman"/>
                <w:sz w:val="32"/>
                <w:szCs w:val="28"/>
              </w:rPr>
              <w:t>Аргумент (почему оно необходимо)</w:t>
            </w:r>
          </w:p>
        </w:tc>
      </w:tr>
      <w:tr w:rsidR="001D60A1" w:rsidRPr="001D60A1" w:rsidTr="001D60A1">
        <w:tc>
          <w:tcPr>
            <w:tcW w:w="675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402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  <w:tc>
          <w:tcPr>
            <w:tcW w:w="5494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</w:tr>
      <w:tr w:rsidR="001D60A1" w:rsidRPr="001D60A1" w:rsidTr="001D60A1">
        <w:tc>
          <w:tcPr>
            <w:tcW w:w="675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402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  <w:tc>
          <w:tcPr>
            <w:tcW w:w="5494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</w:tr>
      <w:tr w:rsidR="001D60A1" w:rsidRPr="001D60A1" w:rsidTr="001D60A1">
        <w:tc>
          <w:tcPr>
            <w:tcW w:w="675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402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  <w:tc>
          <w:tcPr>
            <w:tcW w:w="5494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</w:tr>
      <w:tr w:rsidR="001D60A1" w:rsidRPr="001D60A1" w:rsidTr="001D60A1">
        <w:tc>
          <w:tcPr>
            <w:tcW w:w="675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402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  <w:tc>
          <w:tcPr>
            <w:tcW w:w="5494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</w:tr>
      <w:tr w:rsidR="001D60A1" w:rsidRPr="001D60A1" w:rsidTr="001D60A1">
        <w:tc>
          <w:tcPr>
            <w:tcW w:w="675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402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  <w:tc>
          <w:tcPr>
            <w:tcW w:w="5494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</w:tr>
      <w:tr w:rsidR="001D60A1" w:rsidRPr="001D60A1" w:rsidTr="001D60A1">
        <w:tc>
          <w:tcPr>
            <w:tcW w:w="675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402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  <w:tc>
          <w:tcPr>
            <w:tcW w:w="5494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</w:tr>
      <w:tr w:rsidR="001D60A1" w:rsidRPr="001D60A1" w:rsidTr="001D60A1">
        <w:tc>
          <w:tcPr>
            <w:tcW w:w="675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402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  <w:tc>
          <w:tcPr>
            <w:tcW w:w="5494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</w:tr>
      <w:tr w:rsidR="001D60A1" w:rsidRPr="001D60A1" w:rsidTr="001D60A1">
        <w:tc>
          <w:tcPr>
            <w:tcW w:w="675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402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  <w:tc>
          <w:tcPr>
            <w:tcW w:w="5494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</w:tr>
      <w:tr w:rsidR="001D60A1" w:rsidRPr="001D60A1" w:rsidTr="001D60A1">
        <w:tc>
          <w:tcPr>
            <w:tcW w:w="675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402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  <w:tc>
          <w:tcPr>
            <w:tcW w:w="5494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</w:tr>
      <w:tr w:rsidR="001D60A1" w:rsidRPr="001D60A1" w:rsidTr="001D60A1">
        <w:tc>
          <w:tcPr>
            <w:tcW w:w="675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402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  <w:tc>
          <w:tcPr>
            <w:tcW w:w="5494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</w:tr>
      <w:tr w:rsidR="001D60A1" w:rsidRPr="001D60A1" w:rsidTr="001D60A1">
        <w:tc>
          <w:tcPr>
            <w:tcW w:w="675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3402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  <w:tc>
          <w:tcPr>
            <w:tcW w:w="5494" w:type="dxa"/>
          </w:tcPr>
          <w:p w:rsidR="001D60A1" w:rsidRPr="001D60A1" w:rsidRDefault="001D60A1" w:rsidP="001D60A1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</w:p>
        </w:tc>
      </w:tr>
    </w:tbl>
    <w:p w:rsidR="001D60A1" w:rsidRPr="001D60A1" w:rsidRDefault="001D60A1" w:rsidP="001D60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60A1" w:rsidRPr="001D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A1"/>
    <w:rsid w:val="001D60A1"/>
    <w:rsid w:val="0060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2017-09-09T12:58:00Z</dcterms:created>
  <dcterms:modified xsi:type="dcterms:W3CDTF">2017-09-09T13:01:00Z</dcterms:modified>
</cp:coreProperties>
</file>